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183" w:rsidRPr="00944DDB" w:rsidRDefault="00944DDB">
      <w:pPr>
        <w:rPr>
          <w:b/>
          <w:u w:val="single"/>
        </w:rPr>
      </w:pPr>
      <w:r w:rsidRPr="00944DDB">
        <w:rPr>
          <w:b/>
          <w:u w:val="single"/>
        </w:rPr>
        <w:t>Important Instructions:</w:t>
      </w:r>
    </w:p>
    <w:p w:rsidR="00DC3183" w:rsidRPr="00944DDB" w:rsidRDefault="00944DDB">
      <w:pPr>
        <w:pStyle w:val="ListParagraph1"/>
        <w:numPr>
          <w:ilvl w:val="0"/>
          <w:numId w:val="1"/>
        </w:numPr>
        <w:rPr>
          <w:rFonts w:cs="Calibri"/>
          <w:b/>
          <w:i/>
        </w:rPr>
      </w:pPr>
      <w:r w:rsidRPr="00944DDB">
        <w:rPr>
          <w:rFonts w:cs="Calibri"/>
        </w:rPr>
        <w:t xml:space="preserve">Please upload the Manuscript Tracking Form along with the articles in a zip file to </w:t>
      </w:r>
      <w:proofErr w:type="gramStart"/>
      <w:r w:rsidRPr="00944DDB">
        <w:rPr>
          <w:rFonts w:cs="Calibri"/>
        </w:rPr>
        <w:t>the  below</w:t>
      </w:r>
      <w:proofErr w:type="gramEnd"/>
      <w:r w:rsidRPr="00944DDB">
        <w:rPr>
          <w:rFonts w:cs="Calibri"/>
        </w:rPr>
        <w:t xml:space="preserve"> mentioned FTP site. </w:t>
      </w:r>
    </w:p>
    <w:p w:rsidR="00DC3183" w:rsidRPr="00944DDB" w:rsidRDefault="00DC3183">
      <w:pPr>
        <w:pStyle w:val="ListParagraph1"/>
        <w:ind w:left="360"/>
      </w:pPr>
    </w:p>
    <w:p w:rsidR="00DC3183" w:rsidRPr="00944DDB" w:rsidRDefault="00944DDB" w:rsidP="00944DDB">
      <w:pPr>
        <w:pStyle w:val="ListParagraph1"/>
        <w:ind w:leftChars="400" w:left="880"/>
      </w:pPr>
      <w:r w:rsidRPr="00944DDB">
        <w:t xml:space="preserve">Host: </w:t>
      </w:r>
      <w:hyperlink r:id="rId7" w:history="1">
        <w:r w:rsidRPr="00944DDB">
          <w:rPr>
            <w:rStyle w:val="Hyperlink"/>
          </w:rPr>
          <w:t>ftp.elsevier.com/</w:t>
        </w:r>
      </w:hyperlink>
    </w:p>
    <w:p w:rsidR="00DC3183" w:rsidRPr="00944DDB" w:rsidRDefault="00DC3183" w:rsidP="00944DDB">
      <w:pPr>
        <w:pStyle w:val="ListParagraph1"/>
        <w:ind w:leftChars="400" w:left="880"/>
      </w:pPr>
    </w:p>
    <w:p w:rsidR="00DC3183" w:rsidRPr="00BC7271" w:rsidRDefault="00BC7271" w:rsidP="00944DDB">
      <w:pPr>
        <w:pStyle w:val="ListParagraph1"/>
        <w:ind w:leftChars="400" w:left="880"/>
        <w:rPr>
          <w:b/>
        </w:rPr>
      </w:pPr>
      <w:r>
        <w:rPr>
          <w:b/>
        </w:rPr>
        <w:t>Username</w:t>
      </w:r>
      <w:r w:rsidR="00944DDB" w:rsidRPr="00BC7271">
        <w:rPr>
          <w:b/>
        </w:rPr>
        <w:t xml:space="preserve">: </w:t>
      </w:r>
      <w:proofErr w:type="spellStart"/>
      <w:r w:rsidRPr="00BC7271">
        <w:rPr>
          <w:b/>
        </w:rPr>
        <w:t>els</w:t>
      </w:r>
      <w:proofErr w:type="spellEnd"/>
      <w:r w:rsidRPr="00BC7271">
        <w:rPr>
          <w:b/>
        </w:rPr>
        <w:t>-pro</w:t>
      </w:r>
    </w:p>
    <w:p w:rsidR="00DC3183" w:rsidRPr="00BC7271" w:rsidRDefault="00944DDB" w:rsidP="00944DDB">
      <w:pPr>
        <w:pStyle w:val="ListParagraph1"/>
        <w:ind w:leftChars="400" w:left="880"/>
        <w:rPr>
          <w:b/>
        </w:rPr>
      </w:pPr>
      <w:r w:rsidRPr="00BC7271">
        <w:rPr>
          <w:b/>
        </w:rPr>
        <w:t>Password: Elsevier</w:t>
      </w:r>
      <w:r w:rsidR="00BC7271" w:rsidRPr="00BC7271">
        <w:rPr>
          <w:b/>
        </w:rPr>
        <w:t>@</w:t>
      </w:r>
      <w:r w:rsidRPr="00BC7271">
        <w:rPr>
          <w:b/>
        </w:rPr>
        <w:t>1</w:t>
      </w:r>
      <w:r w:rsidR="00BC7271" w:rsidRPr="00BC7271">
        <w:rPr>
          <w:b/>
        </w:rPr>
        <w:t>23</w:t>
      </w:r>
    </w:p>
    <w:p w:rsidR="00944DDB" w:rsidRDefault="00944DDB" w:rsidP="00944DDB">
      <w:pPr>
        <w:pStyle w:val="ListParagraph1"/>
        <w:ind w:leftChars="400" w:left="880"/>
      </w:pPr>
    </w:p>
    <w:p w:rsidR="00DC3183" w:rsidRDefault="00944DDB" w:rsidP="00944DDB">
      <w:pPr>
        <w:pStyle w:val="ListParagraph1"/>
        <w:ind w:leftChars="400" w:left="880"/>
        <w:rPr>
          <w:rFonts w:cs="Calibri"/>
          <w:u w:val="single"/>
        </w:rPr>
      </w:pPr>
      <w:r w:rsidRPr="00944DDB">
        <w:t>Also share the name of the zip file uploaded</w:t>
      </w:r>
      <w:r w:rsidRPr="00944DDB">
        <w:rPr>
          <w:rFonts w:cs="Calibri"/>
        </w:rPr>
        <w:t xml:space="preserve">. The Manuscript Tracking Form is used for obtaining information about the order in which the articles should appear in the issue and the details that are to appear on the cover of the issue such as the name of the conference, names of Guest Editors and their order of appearance. Hence it is important for us to receive this form as accurate as possible. </w:t>
      </w:r>
      <w:r w:rsidRPr="00944DDB">
        <w:rPr>
          <w:rFonts w:cs="Calibri"/>
          <w:u w:val="single"/>
        </w:rPr>
        <w:t>We will be unable to proceed with production until we receive the completed Manuscript Tracking form.</w:t>
      </w:r>
    </w:p>
    <w:p w:rsidR="00BC7271" w:rsidRDefault="00BC7271" w:rsidP="00944DDB">
      <w:pPr>
        <w:pStyle w:val="ListParagraph1"/>
        <w:ind w:leftChars="400" w:left="880"/>
        <w:rPr>
          <w:rFonts w:cs="Calibri"/>
          <w:u w:val="single"/>
        </w:rPr>
      </w:pPr>
      <w:r w:rsidRPr="00BC7271">
        <w:rPr>
          <w:rFonts w:cs="Calibri"/>
        </w:rPr>
        <w:t xml:space="preserve">The sample file of the Manuscript Tracking Form can be accessed from the following link: </w:t>
      </w:r>
      <w:hyperlink r:id="rId8" w:history="1">
        <w:r>
          <w:rPr>
            <w:rStyle w:val="Hyperlink"/>
          </w:rPr>
          <w:t>http://www.elsevier.com/inca/publications/misc/Manuscript_tracking_form.zip</w:t>
        </w:r>
      </w:hyperlink>
    </w:p>
    <w:p w:rsidR="00DC3183" w:rsidRPr="00944DDB" w:rsidRDefault="00944DDB">
      <w:pPr>
        <w:pStyle w:val="ListParagraph1"/>
        <w:numPr>
          <w:ilvl w:val="0"/>
          <w:numId w:val="1"/>
        </w:numPr>
        <w:rPr>
          <w:rFonts w:cs="Calibri"/>
          <w:b/>
          <w:i/>
        </w:rPr>
      </w:pPr>
      <w:r w:rsidRPr="00944DDB">
        <w:rPr>
          <w:rFonts w:cs="Calibri"/>
        </w:rPr>
        <w:t>If the issue contains an Editorial/Preface, this must be uploaded along with the rest of the articles and listed in the Manuscript Tracking Form. We will not accept files submitted post-upload.</w:t>
      </w:r>
    </w:p>
    <w:p w:rsidR="00DC3183" w:rsidRPr="00944DDB" w:rsidRDefault="00944DDB">
      <w:pPr>
        <w:pStyle w:val="ListParagraph1"/>
        <w:numPr>
          <w:ilvl w:val="0"/>
          <w:numId w:val="1"/>
        </w:numPr>
      </w:pPr>
      <w:r w:rsidRPr="00944DDB">
        <w:t xml:space="preserve">Please </w:t>
      </w:r>
      <w:r w:rsidRPr="00944DDB">
        <w:rPr>
          <w:rFonts w:cs="Calibri"/>
        </w:rPr>
        <w:t xml:space="preserve">consult the Upload Checklist for Guest Editors prior to uploading the files to the FTP site. </w:t>
      </w:r>
      <w:r w:rsidRPr="00944DDB">
        <w:rPr>
          <w:rFonts w:cs="Calibri"/>
          <w:u w:val="single"/>
        </w:rPr>
        <w:t>Proofs will not be sent to Authors or Editors at any time during production</w:t>
      </w:r>
      <w:r w:rsidRPr="00944DDB">
        <w:rPr>
          <w:rFonts w:cs="Calibri"/>
          <w:b/>
          <w:i/>
        </w:rPr>
        <w:t>.</w:t>
      </w:r>
    </w:p>
    <w:p w:rsidR="00DC3183" w:rsidRPr="00944DDB" w:rsidRDefault="00944DDB">
      <w:pPr>
        <w:pStyle w:val="ListParagraph1"/>
        <w:numPr>
          <w:ilvl w:val="0"/>
          <w:numId w:val="1"/>
        </w:numPr>
        <w:rPr>
          <w:rFonts w:cs="Calibri"/>
        </w:rPr>
      </w:pPr>
      <w:r w:rsidRPr="00944DDB">
        <w:rPr>
          <w:rFonts w:cs="Calibri"/>
        </w:rPr>
        <w:t>Please ensure that all the figures are of 300 DPI resolutions as this will facilitate good output.</w:t>
      </w:r>
    </w:p>
    <w:p w:rsidR="00DC3183" w:rsidRPr="00944DDB" w:rsidRDefault="00944DDB">
      <w:pPr>
        <w:pStyle w:val="ListParagraph1"/>
        <w:numPr>
          <w:ilvl w:val="0"/>
          <w:numId w:val="1"/>
        </w:numPr>
        <w:rPr>
          <w:rFonts w:cs="Calibri"/>
        </w:rPr>
      </w:pPr>
      <w:r w:rsidRPr="00944DDB">
        <w:rPr>
          <w:rFonts w:cs="Calibri"/>
        </w:rPr>
        <w:t>All Authors must be instructed to contact the Guest Editor for queries regarding the issue pre- and post-publication.</w:t>
      </w:r>
    </w:p>
    <w:p w:rsidR="00DC3183" w:rsidRPr="00944DDB" w:rsidRDefault="00944DDB">
      <w:pPr>
        <w:pStyle w:val="ListParagraph1"/>
        <w:numPr>
          <w:ilvl w:val="0"/>
          <w:numId w:val="1"/>
        </w:numPr>
      </w:pPr>
      <w:r w:rsidRPr="00944DDB">
        <w:t>As Procedia follows Camera Ready Copy workflow, PDF format will be used for Production. However, for XML processing purpose, we would request you to provide MS Word files in acceptable formats only (mentioned below) along with the PDFs.</w:t>
      </w:r>
    </w:p>
    <w:p w:rsidR="00DC3183" w:rsidRPr="00944DDB" w:rsidRDefault="00944DDB">
      <w:pPr>
        <w:pStyle w:val="ListParagraph1"/>
        <w:numPr>
          <w:ilvl w:val="0"/>
          <w:numId w:val="2"/>
        </w:numPr>
        <w:ind w:left="1260"/>
      </w:pPr>
      <w:r w:rsidRPr="00944DDB">
        <w:t>Doc</w:t>
      </w:r>
    </w:p>
    <w:p w:rsidR="00DC3183" w:rsidRPr="00944DDB" w:rsidRDefault="00944DDB">
      <w:pPr>
        <w:pStyle w:val="ListParagraph1"/>
        <w:numPr>
          <w:ilvl w:val="0"/>
          <w:numId w:val="2"/>
        </w:numPr>
        <w:ind w:left="1260"/>
      </w:pPr>
      <w:proofErr w:type="spellStart"/>
      <w:r w:rsidRPr="00944DDB">
        <w:t>Docx</w:t>
      </w:r>
      <w:proofErr w:type="spellEnd"/>
    </w:p>
    <w:p w:rsidR="00DC3183" w:rsidRPr="00944DDB" w:rsidRDefault="00DC3183">
      <w:pPr>
        <w:pStyle w:val="ListParagraph1"/>
        <w:ind w:left="0"/>
      </w:pPr>
    </w:p>
    <w:p w:rsidR="00392B73" w:rsidRPr="00944DDB" w:rsidRDefault="00944DDB" w:rsidP="00944DDB">
      <w:pPr>
        <w:pStyle w:val="ListParagraph1"/>
        <w:ind w:leftChars="400" w:left="880"/>
      </w:pPr>
      <w:r w:rsidRPr="00944DDB">
        <w:t>Please note that any other format for XML processing shall not be accepted.</w:t>
      </w:r>
      <w:r w:rsidR="00392B73">
        <w:t xml:space="preserve"> </w:t>
      </w:r>
      <w:r w:rsidR="00392B73" w:rsidRPr="00063655">
        <w:rPr>
          <w:rFonts w:cs="Calibri"/>
        </w:rPr>
        <w:t>Please note that there must not be any inconsistency between the PDF and source file.”</w:t>
      </w:r>
      <w:r w:rsidR="00392B73" w:rsidRPr="00063655">
        <w:br/>
      </w:r>
    </w:p>
    <w:p w:rsidR="00DC3183" w:rsidRPr="00944DDB" w:rsidRDefault="00944DDB">
      <w:pPr>
        <w:pStyle w:val="ListParagraph1"/>
        <w:numPr>
          <w:ilvl w:val="0"/>
          <w:numId w:val="1"/>
        </w:numPr>
      </w:pPr>
      <w:r w:rsidRPr="00944DDB">
        <w:rPr>
          <w:rFonts w:cs="Calibri"/>
          <w:b/>
          <w:u w:val="single"/>
        </w:rPr>
        <w:t xml:space="preserve">Copyright: </w:t>
      </w:r>
      <w:r w:rsidRPr="00944DDB">
        <w:rPr>
          <w:rFonts w:cs="Calibri"/>
        </w:rPr>
        <w:t xml:space="preserve">Elsevier has now automated the exclusive license transfer process. A copy of the online form is included in Annex B of the contract. The copyright form will be directly sent to the Authors during production. </w:t>
      </w:r>
    </w:p>
    <w:p w:rsidR="00DC3183" w:rsidRPr="00BC7271" w:rsidRDefault="00944DDB" w:rsidP="00BC7271">
      <w:pPr>
        <w:pStyle w:val="ListParagraph1"/>
        <w:numPr>
          <w:ilvl w:val="0"/>
          <w:numId w:val="1"/>
        </w:numPr>
        <w:rPr>
          <w:b/>
          <w:u w:val="single"/>
        </w:rPr>
      </w:pPr>
      <w:r w:rsidRPr="00944DDB">
        <w:t>Please find the FAQ section attached with this zip file for you to respond to any questions/concerns that may be raised by the authors for your easy reference.</w:t>
      </w:r>
      <w:bookmarkStart w:id="0" w:name="_GoBack"/>
      <w:bookmarkEnd w:id="0"/>
    </w:p>
    <w:sectPr w:rsidR="00DC3183" w:rsidRPr="00BC72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B1370"/>
    <w:multiLevelType w:val="multilevel"/>
    <w:tmpl w:val="0D5B1370"/>
    <w:lvl w:ilvl="0">
      <w:start w:val="1"/>
      <w:numFmt w:val="decimal"/>
      <w:lvlText w:val="%1."/>
      <w:lvlJc w:val="left"/>
      <w:pPr>
        <w:ind w:left="720" w:hanging="360"/>
      </w:pPr>
      <w:rPr>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461D414"/>
    <w:multiLevelType w:val="singleLevel"/>
    <w:tmpl w:val="5461D414"/>
    <w:lvl w:ilvl="0">
      <w:start w:val="1"/>
      <w:numFmt w:val="bullet"/>
      <w:lvlText w:val=""/>
      <w:lvlJc w:val="left"/>
      <w:pPr>
        <w:tabs>
          <w:tab w:val="left" w:pos="420"/>
        </w:tabs>
        <w:ind w:left="420" w:hanging="420"/>
      </w:pPr>
      <w:rPr>
        <w:rFonts w:ascii="Wingdings" w:hAnsi="Wingdings" w:hint="default"/>
      </w:rPr>
    </w:lvl>
  </w:abstractNum>
  <w:num w:numId="1">
    <w:abstractNumId w:val="0"/>
    <w:lvlOverride w:ilvl="0">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20"/>
  <w:characterSpacingControl w:val="doNotCompress"/>
  <w:compat>
    <w:spaceForUL/>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3183"/>
    <w:rsid w:val="00063655"/>
    <w:rsid w:val="00392B73"/>
    <w:rsid w:val="00944DDB"/>
    <w:rsid w:val="00BC7271"/>
    <w:rsid w:val="00DC31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Pr>
      <w:color w:val="0000FF"/>
      <w:u w:val="single"/>
    </w:rPr>
  </w:style>
  <w:style w:type="paragraph" w:customStyle="1" w:styleId="ListParagraph1">
    <w:name w:val="List Paragraph1"/>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elsevier.com/inca/publications/misc/Manuscript_tracking_form.zip" TargetMode="External"/><Relationship Id="rId3" Type="http://schemas.openxmlformats.org/officeDocument/2006/relationships/styles" Target="styles.xml"/><Relationship Id="rId7" Type="http://schemas.openxmlformats.org/officeDocument/2006/relationships/hyperlink" Target="ftp://ftp.elsevier.com/elsevier-ou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358</Words>
  <Characters>2041</Characters>
  <Application>Microsoft Office Word</Application>
  <DocSecurity>0</DocSecurity>
  <Lines>17</Lines>
  <Paragraphs>4</Paragraphs>
  <ScaleCrop>false</ScaleCrop>
  <Company>Reed Elsevier</Company>
  <LinksUpToDate>false</LinksUpToDate>
  <CharactersWithSpaces>2395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Instructions:</dc:title>
  <dc:creator>Reed Elsevier</dc:creator>
  <cp:lastModifiedBy>Reed Elsevier</cp:lastModifiedBy>
  <cp:revision>4</cp:revision>
  <dcterms:created xsi:type="dcterms:W3CDTF">2014-08-22T10:44:00Z</dcterms:created>
  <dcterms:modified xsi:type="dcterms:W3CDTF">2017-03-09T08:00:00Z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1033-9.1.0.4480</vt:lpwstr>
  </property>
</Properties>
</file>